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8C96" w14:textId="77777777" w:rsidR="003F66A3" w:rsidRDefault="003F66A3" w:rsidP="00CE124F">
      <w:pPr>
        <w:spacing w:after="0" w:line="240" w:lineRule="auto"/>
        <w:rPr>
          <w:b/>
          <w:bCs/>
        </w:rPr>
      </w:pPr>
    </w:p>
    <w:p w14:paraId="7F87804E" w14:textId="5056B3DB" w:rsidR="003F66A3" w:rsidRDefault="003F66A3" w:rsidP="006C063C">
      <w:pPr>
        <w:spacing w:after="0" w:line="240" w:lineRule="auto"/>
        <w:jc w:val="center"/>
        <w:rPr>
          <w:b/>
          <w:bCs/>
        </w:rPr>
      </w:pPr>
      <w:r w:rsidRPr="003F66A3">
        <w:rPr>
          <w:rFonts w:ascii="Calibri" w:eastAsia="Calibri" w:hAnsi="Calibri" w:cs="Times New Roman"/>
          <w:b/>
          <w:bCs/>
          <w:noProof/>
          <w:lang w:eastAsia="pl-PL"/>
        </w:rPr>
        <w:drawing>
          <wp:inline distT="0" distB="0" distL="0" distR="0" wp14:anchorId="293ECA9A" wp14:editId="0DE527AD">
            <wp:extent cx="5760720" cy="562873"/>
            <wp:effectExtent l="0" t="0" r="11430" b="8890"/>
            <wp:docPr id="1" name="Obraz 0" descr="Logo kolorow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 kolorowe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5A7BC" w14:textId="77777777" w:rsidR="003F66A3" w:rsidRDefault="003F66A3" w:rsidP="00CE124F">
      <w:pPr>
        <w:spacing w:after="0" w:line="240" w:lineRule="auto"/>
        <w:rPr>
          <w:b/>
          <w:bCs/>
        </w:rPr>
      </w:pPr>
    </w:p>
    <w:p w14:paraId="0FD8A0EB" w14:textId="5BFA5374" w:rsidR="00F74CA2" w:rsidRPr="001F4C31" w:rsidRDefault="00BD7AFF" w:rsidP="00CE124F">
      <w:pPr>
        <w:spacing w:after="0" w:line="240" w:lineRule="auto"/>
        <w:rPr>
          <w:b/>
          <w:bCs/>
        </w:rPr>
      </w:pPr>
      <w:r>
        <w:rPr>
          <w:b/>
          <w:bCs/>
        </w:rPr>
        <w:t>Wsparcie</w:t>
      </w:r>
      <w:r w:rsidR="00427F8F">
        <w:rPr>
          <w:b/>
          <w:bCs/>
        </w:rPr>
        <w:t xml:space="preserve"> na termomodernizacj</w:t>
      </w:r>
      <w:r w:rsidR="00435FCF">
        <w:rPr>
          <w:b/>
          <w:bCs/>
        </w:rPr>
        <w:t>ę</w:t>
      </w:r>
      <w:r w:rsidR="00427F8F">
        <w:rPr>
          <w:b/>
          <w:bCs/>
        </w:rPr>
        <w:t xml:space="preserve"> i wymianę źródła ciepła</w:t>
      </w:r>
      <w:r w:rsidR="003F66A3">
        <w:rPr>
          <w:b/>
          <w:bCs/>
        </w:rPr>
        <w:t xml:space="preserve"> </w:t>
      </w:r>
      <w:r w:rsidR="00F110B0">
        <w:rPr>
          <w:b/>
          <w:bCs/>
        </w:rPr>
        <w:t>w budynkach jednorodzinnych</w:t>
      </w:r>
      <w:r w:rsidR="00F003EE" w:rsidRPr="00F003EE">
        <w:br/>
      </w:r>
    </w:p>
    <w:p w14:paraId="18C022E1" w14:textId="0F59F934" w:rsidR="00C81CDE" w:rsidRDefault="00F65878" w:rsidP="00CE124F">
      <w:pPr>
        <w:spacing w:after="0" w:line="240" w:lineRule="auto"/>
      </w:pPr>
      <w:r>
        <w:t xml:space="preserve">Przypominamy, że </w:t>
      </w:r>
      <w:r w:rsidR="006C063C">
        <w:t xml:space="preserve">Gmina Borne Sulinowo </w:t>
      </w:r>
      <w:r>
        <w:t>prowadzi</w:t>
      </w:r>
      <w:r w:rsidR="006C063C">
        <w:t xml:space="preserve"> nabór</w:t>
      </w:r>
      <w:r w:rsidR="00F003EE" w:rsidRPr="00F003EE">
        <w:t xml:space="preserve"> wniosków o przyznanie grant</w:t>
      </w:r>
      <w:r w:rsidR="00557021">
        <w:t>ów</w:t>
      </w:r>
      <w:r w:rsidR="00F003EE" w:rsidRPr="00F003EE">
        <w:t xml:space="preserve"> na </w:t>
      </w:r>
      <w:r w:rsidR="00427F8F">
        <w:t xml:space="preserve">wykonanie termomodernizacji połączonej z </w:t>
      </w:r>
      <w:r w:rsidR="00F003EE" w:rsidRPr="00F003EE">
        <w:t>wymian</w:t>
      </w:r>
      <w:r w:rsidR="00427F8F">
        <w:t>ą</w:t>
      </w:r>
      <w:r w:rsidR="00F003EE" w:rsidRPr="00F003EE">
        <w:t xml:space="preserve"> źród</w:t>
      </w:r>
      <w:r w:rsidR="00427F8F">
        <w:t>ła</w:t>
      </w:r>
      <w:r w:rsidR="00F003EE" w:rsidRPr="00F003EE">
        <w:t xml:space="preserve"> ciepła </w:t>
      </w:r>
      <w:r w:rsidR="00427F8F">
        <w:t>w</w:t>
      </w:r>
      <w:r w:rsidR="00F003EE" w:rsidRPr="00F003EE">
        <w:t xml:space="preserve"> budynk</w:t>
      </w:r>
      <w:r w:rsidR="00427F8F">
        <w:t>ach</w:t>
      </w:r>
      <w:r w:rsidR="00F003EE" w:rsidRPr="00F003EE">
        <w:t xml:space="preserve"> </w:t>
      </w:r>
      <w:r w:rsidR="00427F8F">
        <w:t>jednorodzinnych</w:t>
      </w:r>
      <w:r w:rsidR="00F003EE" w:rsidRPr="00F003EE">
        <w:t xml:space="preserve"> </w:t>
      </w:r>
      <w:r w:rsidR="002A0163">
        <w:t xml:space="preserve">zlokalizowanych </w:t>
      </w:r>
      <w:r w:rsidR="00F003EE" w:rsidRPr="00F003EE">
        <w:t xml:space="preserve">na terenie gminy </w:t>
      </w:r>
      <w:r w:rsidR="00427F8F">
        <w:t>Borne Sulinowo</w:t>
      </w:r>
      <w:r w:rsidR="00F003EE" w:rsidRPr="00F003EE">
        <w:t>. </w:t>
      </w:r>
    </w:p>
    <w:p w14:paraId="062CC57D" w14:textId="7EA112EA" w:rsidR="003F66A3" w:rsidRDefault="003F66A3" w:rsidP="00CE124F">
      <w:pPr>
        <w:spacing w:after="0" w:line="240" w:lineRule="auto"/>
      </w:pPr>
    </w:p>
    <w:p w14:paraId="713291CA" w14:textId="27154856" w:rsidR="003F66A3" w:rsidRPr="003F66A3" w:rsidRDefault="003F66A3" w:rsidP="003F66A3">
      <w:pPr>
        <w:spacing w:after="0" w:line="240" w:lineRule="auto"/>
      </w:pPr>
      <w:r>
        <w:t>G</w:t>
      </w:r>
      <w:r w:rsidR="00617533">
        <w:t>ranty udzielone zostaną w</w:t>
      </w:r>
      <w:r w:rsidR="00270714">
        <w:t xml:space="preserve"> </w:t>
      </w:r>
      <w:r w:rsidR="000F23FE">
        <w:t>ramach</w:t>
      </w:r>
      <w:r>
        <w:t xml:space="preserve"> p</w:t>
      </w:r>
      <w:r w:rsidRPr="00F003EE">
        <w:t>rojekt</w:t>
      </w:r>
      <w:r>
        <w:t>u</w:t>
      </w:r>
      <w:r w:rsidRPr="00F003EE">
        <w:t xml:space="preserve"> </w:t>
      </w:r>
      <w:r w:rsidRPr="00A80008">
        <w:rPr>
          <w:b/>
          <w:bCs/>
        </w:rPr>
        <w:t>"Termomodernizacja budynków jednorodzinnych w Gminie Borne Sulinowo"</w:t>
      </w:r>
      <w:r w:rsidRPr="003F66A3">
        <w:t xml:space="preserve"> realizowan</w:t>
      </w:r>
      <w:r>
        <w:t>ego</w:t>
      </w:r>
      <w:r w:rsidRPr="003F66A3">
        <w:t xml:space="preserve"> </w:t>
      </w:r>
      <w:r w:rsidR="00270714">
        <w:t xml:space="preserve">w </w:t>
      </w:r>
      <w:r w:rsidR="000F23FE">
        <w:t>zakresie</w:t>
      </w:r>
      <w:r w:rsidRPr="003F66A3">
        <w:t xml:space="preserve"> Regionalnego Programu Operacyjnego Województwa Zachodniopomorskiego </w:t>
      </w:r>
      <w:r w:rsidR="00BD7AFF">
        <w:t xml:space="preserve">na lata </w:t>
      </w:r>
      <w:r w:rsidR="00F110B0">
        <w:t xml:space="preserve">2014-2020, </w:t>
      </w:r>
      <w:r w:rsidRPr="003F66A3">
        <w:t>działania 2.15 Termomodernizacja budynków jednorodzinnych – Zachodniopomorski Program Antysmogowy.</w:t>
      </w:r>
    </w:p>
    <w:p w14:paraId="045F984B" w14:textId="3C0FE7B9" w:rsidR="003F66A3" w:rsidRPr="003F66A3" w:rsidRDefault="003F66A3" w:rsidP="00CE124F">
      <w:pPr>
        <w:spacing w:after="0" w:line="240" w:lineRule="auto"/>
      </w:pPr>
    </w:p>
    <w:p w14:paraId="62C9FC9D" w14:textId="5FF096EB" w:rsidR="002A0163" w:rsidRDefault="00F003EE" w:rsidP="00CE124F">
      <w:pPr>
        <w:spacing w:after="0" w:line="240" w:lineRule="auto"/>
      </w:pPr>
      <w:r w:rsidRPr="00A80008">
        <w:rPr>
          <w:u w:val="single"/>
        </w:rPr>
        <w:t>W</w:t>
      </w:r>
      <w:r w:rsidR="00B0377A" w:rsidRPr="00A80008">
        <w:rPr>
          <w:u w:val="single"/>
        </w:rPr>
        <w:t>ysokość</w:t>
      </w:r>
      <w:r w:rsidRPr="00A80008">
        <w:rPr>
          <w:u w:val="single"/>
        </w:rPr>
        <w:t xml:space="preserve"> </w:t>
      </w:r>
      <w:r w:rsidR="00435FCF" w:rsidRPr="00A80008">
        <w:rPr>
          <w:u w:val="single"/>
        </w:rPr>
        <w:t>grant</w:t>
      </w:r>
      <w:r w:rsidR="00765739">
        <w:rPr>
          <w:u w:val="single"/>
        </w:rPr>
        <w:t>u</w:t>
      </w:r>
      <w:r w:rsidR="002A0163" w:rsidRPr="00A80008">
        <w:rPr>
          <w:u w:val="single"/>
        </w:rPr>
        <w:t>:</w:t>
      </w:r>
      <w:r w:rsidR="002A0163">
        <w:t xml:space="preserve"> </w:t>
      </w:r>
      <w:r w:rsidR="00F65878">
        <w:t xml:space="preserve">25 000 zł (częściowa termomodernizacja) lub </w:t>
      </w:r>
      <w:r w:rsidRPr="00F003EE">
        <w:t>50 000 zł</w:t>
      </w:r>
      <w:r w:rsidR="00F65878">
        <w:t xml:space="preserve"> (pełna termomodernizacja)</w:t>
      </w:r>
    </w:p>
    <w:p w14:paraId="33791BAF" w14:textId="77777777" w:rsidR="00CE124F" w:rsidRDefault="00CE124F" w:rsidP="00CE124F">
      <w:pPr>
        <w:spacing w:after="0" w:line="240" w:lineRule="auto"/>
      </w:pPr>
    </w:p>
    <w:p w14:paraId="341E0489" w14:textId="0AE26EB2" w:rsidR="00C81CDE" w:rsidRDefault="002A0163" w:rsidP="00CE124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A80008">
        <w:rPr>
          <w:u w:val="single"/>
        </w:rPr>
        <w:t>Zakres</w:t>
      </w:r>
      <w:r w:rsidR="00E57275" w:rsidRPr="00A80008">
        <w:rPr>
          <w:u w:val="single"/>
        </w:rPr>
        <w:t xml:space="preserve"> inwestycji</w:t>
      </w:r>
      <w:r w:rsidRPr="00A80008">
        <w:rPr>
          <w:u w:val="single"/>
        </w:rPr>
        <w:t>:</w:t>
      </w:r>
      <w:r>
        <w:t xml:space="preserve"> </w:t>
      </w:r>
      <w:r w:rsidR="00F65878">
        <w:t xml:space="preserve">częściowa lub </w:t>
      </w:r>
      <w:r>
        <w:t xml:space="preserve">pełna </w:t>
      </w:r>
      <w:r w:rsidRPr="002A0163">
        <w:rPr>
          <w:rFonts w:ascii="Calibri" w:eastAsia="Times New Roman" w:hAnsi="Calibri" w:cs="Times New Roman"/>
          <w:lang w:eastAsia="pl-PL"/>
        </w:rPr>
        <w:t xml:space="preserve">termomodernizacja budynku </w:t>
      </w:r>
      <w:r w:rsidR="002B12DE">
        <w:rPr>
          <w:rFonts w:ascii="Calibri" w:eastAsia="Times New Roman" w:hAnsi="Calibri" w:cs="Times New Roman"/>
          <w:lang w:eastAsia="pl-PL"/>
        </w:rPr>
        <w:t>jednorodzinnego połączona</w:t>
      </w:r>
      <w:r w:rsidR="00BD5CC8">
        <w:rPr>
          <w:rFonts w:ascii="Calibri" w:eastAsia="Times New Roman" w:hAnsi="Calibri" w:cs="Times New Roman"/>
          <w:lang w:eastAsia="pl-PL"/>
        </w:rPr>
        <w:t xml:space="preserve"> z </w:t>
      </w:r>
      <w:r w:rsidR="00C81CDE">
        <w:rPr>
          <w:rFonts w:ascii="Calibri" w:eastAsia="Times New Roman" w:hAnsi="Calibri" w:cs="Times New Roman"/>
          <w:lang w:eastAsia="pl-PL"/>
        </w:rPr>
        <w:t>wymian</w:t>
      </w:r>
      <w:r w:rsidR="00CE124F">
        <w:rPr>
          <w:rFonts w:ascii="Calibri" w:eastAsia="Times New Roman" w:hAnsi="Calibri" w:cs="Times New Roman"/>
          <w:lang w:eastAsia="pl-PL"/>
        </w:rPr>
        <w:t>ą</w:t>
      </w:r>
      <w:r w:rsidR="00C81CDE">
        <w:rPr>
          <w:rFonts w:ascii="Calibri" w:eastAsia="Times New Roman" w:hAnsi="Calibri" w:cs="Times New Roman"/>
          <w:lang w:eastAsia="pl-PL"/>
        </w:rPr>
        <w:t xml:space="preserve"> źródła ciepła opartego </w:t>
      </w:r>
      <w:r w:rsidR="00646E1C" w:rsidRPr="00646E1C">
        <w:rPr>
          <w:rFonts w:ascii="Calibri" w:eastAsia="Times New Roman" w:hAnsi="Calibri" w:cs="Times New Roman"/>
          <w:lang w:eastAsia="pl-PL"/>
        </w:rPr>
        <w:t>o spalanie paliw kopalnych i zastąpieni</w:t>
      </w:r>
      <w:r w:rsidR="00646E1C">
        <w:rPr>
          <w:rFonts w:ascii="Calibri" w:eastAsia="Times New Roman" w:hAnsi="Calibri" w:cs="Times New Roman"/>
          <w:lang w:eastAsia="pl-PL"/>
        </w:rPr>
        <w:t>e</w:t>
      </w:r>
      <w:r w:rsidR="00646E1C" w:rsidRPr="00646E1C">
        <w:rPr>
          <w:rFonts w:ascii="Calibri" w:eastAsia="Times New Roman" w:hAnsi="Calibri" w:cs="Times New Roman"/>
          <w:lang w:eastAsia="pl-PL"/>
        </w:rPr>
        <w:t xml:space="preserve"> go źródłem </w:t>
      </w:r>
      <w:r w:rsidR="00CE124F">
        <w:rPr>
          <w:rFonts w:ascii="Calibri" w:eastAsia="Times New Roman" w:hAnsi="Calibri" w:cs="Times New Roman"/>
          <w:lang w:eastAsia="pl-PL"/>
        </w:rPr>
        <w:t>mniej emisyjnym</w:t>
      </w:r>
      <w:r w:rsidR="00B0377A">
        <w:rPr>
          <w:rFonts w:ascii="Calibri" w:eastAsia="Times New Roman" w:hAnsi="Calibri" w:cs="Times New Roman"/>
          <w:lang w:eastAsia="pl-PL"/>
        </w:rPr>
        <w:t xml:space="preserve"> (wg hierarchii rozpatrywania opcji)</w:t>
      </w:r>
    </w:p>
    <w:p w14:paraId="2670924F" w14:textId="77777777" w:rsidR="00627947" w:rsidRDefault="00627947" w:rsidP="00CE124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1AF61FDA" w14:textId="6100026C" w:rsidR="00742C90" w:rsidRDefault="002A0163" w:rsidP="00CE124F">
      <w:pPr>
        <w:spacing w:after="0" w:line="240" w:lineRule="auto"/>
      </w:pPr>
      <w:r w:rsidRPr="00A80008">
        <w:rPr>
          <w:u w:val="single"/>
        </w:rPr>
        <w:t>Uprawnieni:</w:t>
      </w:r>
      <w:r>
        <w:t xml:space="preserve"> </w:t>
      </w:r>
      <w:r w:rsidR="00435FCF">
        <w:t xml:space="preserve">osoby fizyczne </w:t>
      </w:r>
      <w:r w:rsidR="00A232BB" w:rsidRPr="00A232BB">
        <w:t xml:space="preserve">legitymujące się tytułem prawnym do </w:t>
      </w:r>
      <w:r w:rsidR="00B0377A">
        <w:t xml:space="preserve">oddanego do użytkowania </w:t>
      </w:r>
      <w:r w:rsidR="00A232BB">
        <w:t>budynku jednorodzinnego</w:t>
      </w:r>
      <w:r w:rsidR="00CE124F">
        <w:t xml:space="preserve"> </w:t>
      </w:r>
      <w:r w:rsidR="00A232BB">
        <w:t>zlokalizowane</w:t>
      </w:r>
      <w:r w:rsidR="00CE124F">
        <w:t>go</w:t>
      </w:r>
      <w:r w:rsidR="00A232BB">
        <w:t xml:space="preserve"> na terenie gminy Borne Sulinowo</w:t>
      </w:r>
      <w:r w:rsidR="0014527D">
        <w:t>.</w:t>
      </w:r>
      <w:r w:rsidR="00AB4168">
        <w:t xml:space="preserve"> </w:t>
      </w:r>
    </w:p>
    <w:p w14:paraId="1B502EB3" w14:textId="2BBD6580" w:rsidR="00AB4168" w:rsidRDefault="00AB4168" w:rsidP="00CE124F">
      <w:pPr>
        <w:spacing w:after="0" w:line="240" w:lineRule="auto"/>
      </w:pPr>
      <w:r>
        <w:t>(</w:t>
      </w:r>
      <w:r w:rsidR="00742C90">
        <w:t xml:space="preserve">Uwaga: </w:t>
      </w:r>
      <w:r>
        <w:t xml:space="preserve">w budynku nie może być zarejestrowana </w:t>
      </w:r>
      <w:r w:rsidR="00742C90">
        <w:t>i/</w:t>
      </w:r>
      <w:r>
        <w:t>lub prowadzona działalność gospodarcza)</w:t>
      </w:r>
    </w:p>
    <w:p w14:paraId="4C2CA4E7" w14:textId="77777777" w:rsidR="00627947" w:rsidRPr="00A232BB" w:rsidRDefault="00627947" w:rsidP="00CE124F">
      <w:pPr>
        <w:spacing w:after="0" w:line="240" w:lineRule="auto"/>
      </w:pPr>
    </w:p>
    <w:p w14:paraId="1AA35DFA" w14:textId="580CD3C0" w:rsidR="00CE124F" w:rsidRDefault="00CE124F" w:rsidP="00CE124F">
      <w:pPr>
        <w:spacing w:after="0" w:line="240" w:lineRule="auto"/>
      </w:pPr>
      <w:r>
        <w:t>O kwalifikacji do programu przesądzi audyt energetyczny.</w:t>
      </w:r>
      <w:r w:rsidR="00627947">
        <w:t xml:space="preserve"> </w:t>
      </w:r>
      <w:r w:rsidRPr="00CE124F">
        <w:t>Wykonanie termomodernizacji oznacza wykonanie wszystkich zaleceń określonych w audycie energetycznym prowadzące do osiągnięcia efektywności energetycznej EPH+W maks</w:t>
      </w:r>
      <w:r w:rsidR="00627947">
        <w:t>.</w:t>
      </w:r>
      <w:r w:rsidRPr="00CE124F">
        <w:t xml:space="preserve"> 150 kWh/m2 na rok.</w:t>
      </w:r>
    </w:p>
    <w:p w14:paraId="5B9B125C" w14:textId="77777777" w:rsidR="00627947" w:rsidRPr="00CE124F" w:rsidRDefault="00627947" w:rsidP="00CE124F">
      <w:pPr>
        <w:spacing w:after="0" w:line="240" w:lineRule="auto"/>
      </w:pPr>
    </w:p>
    <w:p w14:paraId="0A9B6BF9" w14:textId="469EB800" w:rsidR="00CE124F" w:rsidRPr="00CE124F" w:rsidRDefault="00CE124F" w:rsidP="00CE124F">
      <w:pPr>
        <w:spacing w:after="0" w:line="240" w:lineRule="auto"/>
      </w:pPr>
      <w:r w:rsidRPr="00CE124F">
        <w:t xml:space="preserve">Każdy budynek mieszkalny </w:t>
      </w:r>
      <w:r w:rsidR="002B12DE">
        <w:t xml:space="preserve">zakwalifikowany do programu </w:t>
      </w:r>
      <w:r w:rsidRPr="00CE124F">
        <w:t xml:space="preserve">musi spełniać warunek minimalnej efektywności energetycznej (25%), </w:t>
      </w:r>
      <w:r w:rsidR="005C3DB6">
        <w:t>a</w:t>
      </w:r>
      <w:r w:rsidRPr="00CE124F">
        <w:t xml:space="preserve"> wymianę źródła ciepła kwalifikuje się do wsparcia pod warunkiem zapewnienia znacznej redukcji CO2 w odniesieniu do istniejących instalacji</w:t>
      </w:r>
      <w:r w:rsidR="005C3DB6">
        <w:t xml:space="preserve"> (</w:t>
      </w:r>
      <w:r w:rsidRPr="00CE124F">
        <w:t>co najmniej 30% w przypadku zmiany spalanego paliwa</w:t>
      </w:r>
      <w:r w:rsidR="005C3DB6">
        <w:t>)</w:t>
      </w:r>
      <w:r w:rsidRPr="00CE124F">
        <w:t>. </w:t>
      </w:r>
    </w:p>
    <w:p w14:paraId="0789F272" w14:textId="77777777" w:rsidR="00CE124F" w:rsidRPr="00CE124F" w:rsidRDefault="00CE124F" w:rsidP="00CE124F">
      <w:pPr>
        <w:spacing w:after="0" w:line="240" w:lineRule="auto"/>
      </w:pPr>
      <w:r w:rsidRPr="00CE124F">
        <w:t> </w:t>
      </w:r>
    </w:p>
    <w:p w14:paraId="5226C1BA" w14:textId="16C09278" w:rsidR="00CE124F" w:rsidRPr="00A80008" w:rsidRDefault="00CE124F" w:rsidP="00CE124F">
      <w:pPr>
        <w:spacing w:after="0" w:line="240" w:lineRule="auto"/>
        <w:rPr>
          <w:u w:val="single"/>
        </w:rPr>
      </w:pPr>
      <w:r w:rsidRPr="00A80008">
        <w:rPr>
          <w:u w:val="single"/>
        </w:rPr>
        <w:t xml:space="preserve">Procedura ubiegania się o </w:t>
      </w:r>
      <w:r w:rsidR="00040AAF" w:rsidRPr="00A80008">
        <w:rPr>
          <w:u w:val="single"/>
        </w:rPr>
        <w:t>dofinansowanie</w:t>
      </w:r>
      <w:r w:rsidRPr="00A80008">
        <w:rPr>
          <w:u w:val="single"/>
        </w:rPr>
        <w:t>:</w:t>
      </w:r>
    </w:p>
    <w:p w14:paraId="33E2CCE5" w14:textId="77777777" w:rsidR="00CE124F" w:rsidRPr="00CE124F" w:rsidRDefault="00CE124F" w:rsidP="00CE124F">
      <w:pPr>
        <w:spacing w:after="0" w:line="240" w:lineRule="auto"/>
      </w:pPr>
      <w:r w:rsidRPr="00CE124F">
        <w:rPr>
          <w:b/>
          <w:bCs/>
        </w:rPr>
        <w:t> </w:t>
      </w:r>
    </w:p>
    <w:p w14:paraId="4020A814" w14:textId="65249682" w:rsidR="00627947" w:rsidRDefault="00627947" w:rsidP="00CE124F">
      <w:pPr>
        <w:numPr>
          <w:ilvl w:val="0"/>
          <w:numId w:val="1"/>
        </w:numPr>
        <w:spacing w:after="0" w:line="240" w:lineRule="auto"/>
      </w:pPr>
      <w:r>
        <w:t>W celu ubiegania się o grant należy uzupełnić</w:t>
      </w:r>
      <w:r w:rsidR="00207944">
        <w:t xml:space="preserve"> i złożyć</w:t>
      </w:r>
      <w:r>
        <w:t xml:space="preserve"> druk </w:t>
      </w:r>
      <w:r w:rsidR="002B12DE" w:rsidRPr="002B12DE">
        <w:t>Zgłoszeni</w:t>
      </w:r>
      <w:r w:rsidR="002B12DE">
        <w:t>a</w:t>
      </w:r>
      <w:r w:rsidR="002B12DE" w:rsidRPr="002B12DE">
        <w:t xml:space="preserve"> </w:t>
      </w:r>
      <w:r w:rsidR="00207944">
        <w:t>(</w:t>
      </w:r>
      <w:r w:rsidR="00972FA3">
        <w:t xml:space="preserve">do pobrania poniżej lub </w:t>
      </w:r>
      <w:r w:rsidR="00270714">
        <w:t>w</w:t>
      </w:r>
      <w:r w:rsidR="00972FA3">
        <w:t xml:space="preserve"> BOI Urzędu Miejskiego w Bornem Sulinowie</w:t>
      </w:r>
      <w:r w:rsidR="00207944">
        <w:t xml:space="preserve">). </w:t>
      </w:r>
    </w:p>
    <w:p w14:paraId="1EDB3C3E" w14:textId="7ED410F3" w:rsidR="00CE124F" w:rsidRPr="00270714" w:rsidRDefault="00CE124F" w:rsidP="00CE124F">
      <w:pPr>
        <w:numPr>
          <w:ilvl w:val="0"/>
          <w:numId w:val="1"/>
        </w:numPr>
        <w:spacing w:after="0" w:line="240" w:lineRule="auto"/>
        <w:rPr>
          <w:u w:val="single"/>
        </w:rPr>
      </w:pPr>
      <w:r w:rsidRPr="00270714">
        <w:rPr>
          <w:u w:val="single"/>
        </w:rPr>
        <w:t xml:space="preserve">Przed złożeniem </w:t>
      </w:r>
      <w:r w:rsidR="002B12DE" w:rsidRPr="00270714">
        <w:rPr>
          <w:u w:val="single"/>
        </w:rPr>
        <w:t xml:space="preserve">Zgłoszenia </w:t>
      </w:r>
      <w:r w:rsidRPr="00270714">
        <w:rPr>
          <w:u w:val="single"/>
        </w:rPr>
        <w:t xml:space="preserve">należy zapoznać się z </w:t>
      </w:r>
      <w:r w:rsidR="00627947" w:rsidRPr="00270714">
        <w:rPr>
          <w:u w:val="single"/>
        </w:rPr>
        <w:t>R</w:t>
      </w:r>
      <w:r w:rsidRPr="00270714">
        <w:rPr>
          <w:u w:val="single"/>
        </w:rPr>
        <w:t xml:space="preserve">egulaminem </w:t>
      </w:r>
      <w:r w:rsidR="00207944" w:rsidRPr="00270714">
        <w:rPr>
          <w:u w:val="single"/>
        </w:rPr>
        <w:t>udzielania wsparcia</w:t>
      </w:r>
      <w:r w:rsidRPr="00270714">
        <w:rPr>
          <w:u w:val="single"/>
        </w:rPr>
        <w:t xml:space="preserve"> i </w:t>
      </w:r>
      <w:r w:rsidR="00207944" w:rsidRPr="00270714">
        <w:rPr>
          <w:u w:val="single"/>
        </w:rPr>
        <w:t xml:space="preserve">załącznikami do </w:t>
      </w:r>
      <w:r w:rsidR="00972FA3" w:rsidRPr="00270714">
        <w:rPr>
          <w:u w:val="single"/>
        </w:rPr>
        <w:t>r</w:t>
      </w:r>
      <w:r w:rsidR="00207944" w:rsidRPr="00270714">
        <w:rPr>
          <w:u w:val="single"/>
        </w:rPr>
        <w:t>egulaminu</w:t>
      </w:r>
      <w:r w:rsidR="00972FA3" w:rsidRPr="00270714">
        <w:rPr>
          <w:u w:val="single"/>
        </w:rPr>
        <w:t xml:space="preserve"> (poniżej)</w:t>
      </w:r>
      <w:r w:rsidR="00207944" w:rsidRPr="00270714">
        <w:rPr>
          <w:u w:val="single"/>
        </w:rPr>
        <w:t>.</w:t>
      </w:r>
    </w:p>
    <w:p w14:paraId="667C50B8" w14:textId="4601194A" w:rsidR="00207944" w:rsidRPr="00CE124F" w:rsidRDefault="00F110B0" w:rsidP="00207944">
      <w:pPr>
        <w:numPr>
          <w:ilvl w:val="0"/>
          <w:numId w:val="1"/>
        </w:numPr>
        <w:spacing w:after="0" w:line="240" w:lineRule="auto"/>
      </w:pPr>
      <w:r>
        <w:t>Do Zgłoszenia należy za</w:t>
      </w:r>
      <w:r w:rsidR="00207944">
        <w:t xml:space="preserve">łączyć </w:t>
      </w:r>
      <w:r w:rsidR="00207944" w:rsidRPr="00CE124F">
        <w:t>audyt energetyczn</w:t>
      </w:r>
      <w:r w:rsidR="00207944">
        <w:t>y</w:t>
      </w:r>
      <w:r w:rsidR="00207944" w:rsidRPr="00CE124F">
        <w:t xml:space="preserve"> budynku jednorodzinnego objętego zgłoszeniem. W przypadku gdy </w:t>
      </w:r>
      <w:r w:rsidR="00972FA3">
        <w:t>Z</w:t>
      </w:r>
      <w:r w:rsidR="00207944" w:rsidRPr="00CE124F">
        <w:t xml:space="preserve">głaszający nie posiada audytu energetycznego, Gmina </w:t>
      </w:r>
      <w:r w:rsidR="00207944">
        <w:t>Borne Sulinowo</w:t>
      </w:r>
      <w:r w:rsidR="00207944" w:rsidRPr="00CE124F">
        <w:t xml:space="preserve"> zleci jego wykonanie</w:t>
      </w:r>
      <w:r w:rsidR="00207944" w:rsidRPr="00207944">
        <w:t xml:space="preserve"> </w:t>
      </w:r>
      <w:r w:rsidR="00207944" w:rsidRPr="00CE124F">
        <w:t>na swój koszt.</w:t>
      </w:r>
    </w:p>
    <w:p w14:paraId="33E5317C" w14:textId="77777777" w:rsidR="00972FA3" w:rsidRDefault="00207944" w:rsidP="00207944">
      <w:pPr>
        <w:numPr>
          <w:ilvl w:val="0"/>
          <w:numId w:val="1"/>
        </w:numPr>
        <w:spacing w:after="0" w:line="240" w:lineRule="auto"/>
      </w:pPr>
      <w:r>
        <w:t>W</w:t>
      </w:r>
      <w:r w:rsidRPr="00CE124F">
        <w:t>eryfikacj</w:t>
      </w:r>
      <w:r>
        <w:t>i</w:t>
      </w:r>
      <w:r w:rsidRPr="00CE124F">
        <w:t xml:space="preserve"> zgłosze</w:t>
      </w:r>
      <w:r>
        <w:t>ń dokona Zespół ds. realizacji projektu powołany Zarządzeniem Burmistrza nr 107/2021 z dn.</w:t>
      </w:r>
      <w:r w:rsidR="00972FA3">
        <w:t xml:space="preserve"> 31 grudnia 2021 r. </w:t>
      </w:r>
    </w:p>
    <w:p w14:paraId="7B0A00A4" w14:textId="4D3AA702" w:rsidR="00207944" w:rsidRDefault="00972FA3" w:rsidP="00207944">
      <w:pPr>
        <w:numPr>
          <w:ilvl w:val="0"/>
          <w:numId w:val="1"/>
        </w:numPr>
        <w:spacing w:after="0" w:line="240" w:lineRule="auto"/>
      </w:pPr>
      <w:r>
        <w:t>W</w:t>
      </w:r>
      <w:r w:rsidR="00207944" w:rsidRPr="00CE124F">
        <w:t xml:space="preserve"> przypadku braków formalnych </w:t>
      </w:r>
      <w:r>
        <w:t xml:space="preserve">w Zgłoszeniu, Zgłaszający zostanie wezwany do ich </w:t>
      </w:r>
      <w:r w:rsidR="00207944" w:rsidRPr="00CE124F">
        <w:t>uzupełnienia.</w:t>
      </w:r>
    </w:p>
    <w:p w14:paraId="0CE9FBF5" w14:textId="5E25C4AD" w:rsidR="008C28CD" w:rsidRPr="00CE124F" w:rsidRDefault="008C28CD" w:rsidP="008C28CD">
      <w:pPr>
        <w:numPr>
          <w:ilvl w:val="0"/>
          <w:numId w:val="1"/>
        </w:numPr>
        <w:spacing w:after="0" w:line="240" w:lineRule="auto"/>
      </w:pPr>
      <w:r w:rsidRPr="00CE124F">
        <w:t xml:space="preserve">Po uzupełnieniu </w:t>
      </w:r>
      <w:r>
        <w:t>Z</w:t>
      </w:r>
      <w:r w:rsidRPr="00CE124F">
        <w:t xml:space="preserve">głoszenia i zakwalifikowaniu do </w:t>
      </w:r>
      <w:r w:rsidR="002B12DE">
        <w:t>programu,</w:t>
      </w:r>
      <w:r w:rsidRPr="00CE124F">
        <w:t xml:space="preserve"> </w:t>
      </w:r>
      <w:r>
        <w:t>Zgłaszający zostanie powiadomiony</w:t>
      </w:r>
      <w:r w:rsidRPr="00CE124F">
        <w:t xml:space="preserve"> o terminie podpisania </w:t>
      </w:r>
      <w:r>
        <w:t>U</w:t>
      </w:r>
      <w:r w:rsidRPr="00CE124F">
        <w:t>mowy o powierzenie grantu.</w:t>
      </w:r>
    </w:p>
    <w:p w14:paraId="5BA2E233" w14:textId="69F70F97" w:rsidR="00CE124F" w:rsidRPr="00CE124F" w:rsidRDefault="008C28CD" w:rsidP="008C28CD">
      <w:pPr>
        <w:numPr>
          <w:ilvl w:val="0"/>
          <w:numId w:val="1"/>
        </w:numPr>
        <w:spacing w:after="0" w:line="240" w:lineRule="auto"/>
      </w:pPr>
      <w:r>
        <w:t>R</w:t>
      </w:r>
      <w:r w:rsidR="00CE124F" w:rsidRPr="00CE124F">
        <w:t>ealizacj</w:t>
      </w:r>
      <w:r>
        <w:t>a</w:t>
      </w:r>
      <w:r w:rsidR="00CE124F" w:rsidRPr="00CE124F">
        <w:t xml:space="preserve"> zadania </w:t>
      </w:r>
      <w:r>
        <w:t xml:space="preserve">może nastąpić dopiero po </w:t>
      </w:r>
      <w:r w:rsidR="00CE124F" w:rsidRPr="00CE124F">
        <w:t>podpisani</w:t>
      </w:r>
      <w:r>
        <w:t>u</w:t>
      </w:r>
      <w:r w:rsidR="00CE124F" w:rsidRPr="00CE124F">
        <w:t xml:space="preserve"> </w:t>
      </w:r>
      <w:r w:rsidR="002B12DE">
        <w:t>U</w:t>
      </w:r>
      <w:r w:rsidR="00CE124F" w:rsidRPr="00CE124F">
        <w:t>mowy.</w:t>
      </w:r>
    </w:p>
    <w:p w14:paraId="144132DF" w14:textId="506AEE4B" w:rsidR="00CC4CF4" w:rsidRDefault="00CE124F" w:rsidP="00CE124F">
      <w:pPr>
        <w:numPr>
          <w:ilvl w:val="0"/>
          <w:numId w:val="1"/>
        </w:numPr>
        <w:spacing w:after="0" w:line="240" w:lineRule="auto"/>
      </w:pPr>
      <w:r w:rsidRPr="00CE124F">
        <w:lastRenderedPageBreak/>
        <w:t xml:space="preserve">Przyjęcie </w:t>
      </w:r>
      <w:r w:rsidR="006B1594">
        <w:t>Z</w:t>
      </w:r>
      <w:r w:rsidRPr="00CE124F">
        <w:t>głoszenia wymagającego poprawy</w:t>
      </w:r>
      <w:r w:rsidR="002B12DE">
        <w:t xml:space="preserve">, </w:t>
      </w:r>
      <w:r w:rsidRPr="00CE124F">
        <w:t>uzupełnienia lub konieczności sporządzenia audytu energetycznego budynku nie wstrzymuje oceny pozostałych zgłoszeń</w:t>
      </w:r>
      <w:r w:rsidR="00CC4CF4">
        <w:t xml:space="preserve">. </w:t>
      </w:r>
    </w:p>
    <w:p w14:paraId="0C70F4E3" w14:textId="3CD1BD4A" w:rsidR="00CE124F" w:rsidRPr="00CE124F" w:rsidRDefault="00CC4CF4" w:rsidP="00CE124F">
      <w:pPr>
        <w:numPr>
          <w:ilvl w:val="0"/>
          <w:numId w:val="1"/>
        </w:numPr>
        <w:spacing w:after="0" w:line="240" w:lineRule="auto"/>
      </w:pPr>
      <w:bookmarkStart w:id="0" w:name="_Hlk92284736"/>
      <w:r>
        <w:t>P</w:t>
      </w:r>
      <w:r w:rsidR="00CE124F" w:rsidRPr="00CE124F">
        <w:t xml:space="preserve">ierwszeństwo mają </w:t>
      </w:r>
      <w:r w:rsidR="007A2044">
        <w:t xml:space="preserve">poprawne i </w:t>
      </w:r>
      <w:r w:rsidR="00CE124F" w:rsidRPr="00CE124F">
        <w:t xml:space="preserve">kompletne </w:t>
      </w:r>
      <w:r w:rsidR="006B1594">
        <w:t>z</w:t>
      </w:r>
      <w:r w:rsidR="00CE124F" w:rsidRPr="00CE124F">
        <w:t>głoszenia</w:t>
      </w:r>
      <w:r>
        <w:t>.</w:t>
      </w:r>
    </w:p>
    <w:bookmarkEnd w:id="0"/>
    <w:p w14:paraId="200CF3E1" w14:textId="3FC1EA91" w:rsidR="00CE124F" w:rsidRPr="00CE124F" w:rsidRDefault="007A2044" w:rsidP="00CE124F">
      <w:pPr>
        <w:numPr>
          <w:ilvl w:val="0"/>
          <w:numId w:val="1"/>
        </w:numPr>
        <w:spacing w:after="0" w:line="240" w:lineRule="auto"/>
      </w:pPr>
      <w:r>
        <w:t>Grant</w:t>
      </w:r>
      <w:r w:rsidR="00CE124F" w:rsidRPr="00CE124F">
        <w:t xml:space="preserve"> </w:t>
      </w:r>
      <w:r w:rsidR="00CC4CF4">
        <w:t>zostanie</w:t>
      </w:r>
      <w:r w:rsidR="00CE124F" w:rsidRPr="00CE124F">
        <w:t xml:space="preserve"> wypłacon</w:t>
      </w:r>
      <w:r>
        <w:t>y</w:t>
      </w:r>
      <w:r w:rsidR="00CE124F" w:rsidRPr="00CE124F">
        <w:t xml:space="preserve"> po zakończeniu i rozliczeniu zadania</w:t>
      </w:r>
      <w:r w:rsidR="00BD7AFF">
        <w:t xml:space="preserve"> (refundacja)</w:t>
      </w:r>
      <w:r w:rsidR="00CE124F" w:rsidRPr="00CE124F">
        <w:t>. </w:t>
      </w:r>
    </w:p>
    <w:p w14:paraId="2BF4C15A" w14:textId="223FD594" w:rsidR="00CE124F" w:rsidRPr="00CE124F" w:rsidRDefault="00CC4CF4" w:rsidP="00CE124F">
      <w:pPr>
        <w:numPr>
          <w:ilvl w:val="0"/>
          <w:numId w:val="1"/>
        </w:numPr>
        <w:spacing w:after="0" w:line="240" w:lineRule="auto"/>
      </w:pPr>
      <w:r>
        <w:t xml:space="preserve">Trwałość </w:t>
      </w:r>
      <w:r w:rsidR="00544BC0">
        <w:t xml:space="preserve">dofinansowanego </w:t>
      </w:r>
      <w:r>
        <w:t>z</w:t>
      </w:r>
      <w:r w:rsidR="00CE124F" w:rsidRPr="00CE124F">
        <w:t>adani</w:t>
      </w:r>
      <w:r>
        <w:t>a</w:t>
      </w:r>
      <w:r w:rsidR="00544BC0">
        <w:t xml:space="preserve"> </w:t>
      </w:r>
      <w:r w:rsidR="00CE124F" w:rsidRPr="00CE124F">
        <w:t>musi być utrzym</w:t>
      </w:r>
      <w:r>
        <w:t>ana</w:t>
      </w:r>
      <w:r w:rsidR="00CE124F" w:rsidRPr="00CE124F">
        <w:t xml:space="preserve"> przez co najmniej </w:t>
      </w:r>
      <w:r>
        <w:t>5</w:t>
      </w:r>
      <w:r w:rsidR="00CE124F" w:rsidRPr="00CE124F">
        <w:t xml:space="preserve"> lat</w:t>
      </w:r>
      <w:r>
        <w:t xml:space="preserve"> </w:t>
      </w:r>
      <w:r w:rsidR="00CE124F" w:rsidRPr="00CE124F">
        <w:t xml:space="preserve">od daty płatności końcowej zrealizowanej przez Województwo Zachodniopomorskie na </w:t>
      </w:r>
      <w:r w:rsidR="003F66A3">
        <w:t>rzecz</w:t>
      </w:r>
      <w:r w:rsidR="00CE124F" w:rsidRPr="00CE124F">
        <w:t xml:space="preserve"> gminy</w:t>
      </w:r>
      <w:r>
        <w:t xml:space="preserve"> Borne Sulinowo</w:t>
      </w:r>
      <w:r w:rsidR="00CE124F" w:rsidRPr="00CE124F">
        <w:t>. </w:t>
      </w:r>
    </w:p>
    <w:p w14:paraId="67AA5F87" w14:textId="77777777" w:rsidR="00CE124F" w:rsidRPr="00CE124F" w:rsidRDefault="00CE124F" w:rsidP="00CE124F">
      <w:pPr>
        <w:spacing w:after="0" w:line="240" w:lineRule="auto"/>
      </w:pPr>
      <w:r w:rsidRPr="00CE124F">
        <w:t> </w:t>
      </w:r>
    </w:p>
    <w:p w14:paraId="6A3C9154" w14:textId="3EBA618D" w:rsidR="00CC4CF4" w:rsidRPr="006C063C" w:rsidRDefault="00CC4CF4" w:rsidP="00CE124F">
      <w:pPr>
        <w:spacing w:after="0" w:line="240" w:lineRule="auto"/>
        <w:rPr>
          <w:b/>
          <w:bCs/>
        </w:rPr>
      </w:pPr>
      <w:r>
        <w:t>Zgłoszenia o przyznanie grantu</w:t>
      </w:r>
      <w:r w:rsidR="00CE124F" w:rsidRPr="00CE124F">
        <w:t xml:space="preserve"> </w:t>
      </w:r>
      <w:r w:rsidR="004E7AB8">
        <w:t>można</w:t>
      </w:r>
      <w:r w:rsidR="00CE124F" w:rsidRPr="00CE124F">
        <w:t xml:space="preserve"> </w:t>
      </w:r>
      <w:r>
        <w:t>składać</w:t>
      </w:r>
      <w:r w:rsidR="00CE124F" w:rsidRPr="00CE124F">
        <w:t xml:space="preserve"> w </w:t>
      </w:r>
      <w:r>
        <w:t xml:space="preserve">BOI Urzędu Miejskiego w Bornem Sulinowie </w:t>
      </w:r>
      <w:r w:rsidR="00CE124F" w:rsidRPr="00CE124F">
        <w:t xml:space="preserve">w </w:t>
      </w:r>
      <w:r w:rsidR="004E7AB8">
        <w:t xml:space="preserve">trybie ciągłym </w:t>
      </w:r>
      <w:r w:rsidR="00CE124F" w:rsidRPr="006C063C">
        <w:rPr>
          <w:b/>
          <w:bCs/>
        </w:rPr>
        <w:t xml:space="preserve">do </w:t>
      </w:r>
      <w:r w:rsidR="00F65878">
        <w:rPr>
          <w:b/>
          <w:bCs/>
        </w:rPr>
        <w:t>31</w:t>
      </w:r>
      <w:r w:rsidR="00CE124F" w:rsidRPr="006C063C">
        <w:rPr>
          <w:b/>
          <w:bCs/>
        </w:rPr>
        <w:t xml:space="preserve"> </w:t>
      </w:r>
      <w:r w:rsidR="00F65878">
        <w:rPr>
          <w:b/>
          <w:bCs/>
        </w:rPr>
        <w:t>sierpnia</w:t>
      </w:r>
      <w:r w:rsidR="00CE124F" w:rsidRPr="006C063C">
        <w:rPr>
          <w:b/>
          <w:bCs/>
        </w:rPr>
        <w:t xml:space="preserve"> 202</w:t>
      </w:r>
      <w:r w:rsidRPr="006C063C">
        <w:rPr>
          <w:b/>
          <w:bCs/>
        </w:rPr>
        <w:t>2</w:t>
      </w:r>
      <w:r w:rsidR="00CE124F" w:rsidRPr="006C063C">
        <w:rPr>
          <w:b/>
          <w:bCs/>
        </w:rPr>
        <w:t xml:space="preserve"> r. </w:t>
      </w:r>
    </w:p>
    <w:p w14:paraId="4199E3D1" w14:textId="77777777" w:rsidR="00350D2C" w:rsidRDefault="00350D2C" w:rsidP="00CE124F">
      <w:pPr>
        <w:spacing w:after="0" w:line="240" w:lineRule="auto"/>
      </w:pPr>
    </w:p>
    <w:p w14:paraId="3C17DF23" w14:textId="01A21204" w:rsidR="00CE124F" w:rsidRPr="00CE124F" w:rsidRDefault="00CE124F" w:rsidP="00CE124F">
      <w:pPr>
        <w:spacing w:after="0" w:line="240" w:lineRule="auto"/>
      </w:pPr>
      <w:r w:rsidRPr="00CE124F">
        <w:t xml:space="preserve">Decyduje kolejność </w:t>
      </w:r>
      <w:r w:rsidR="007A2044">
        <w:t xml:space="preserve">poprawnie wypełnionych i </w:t>
      </w:r>
      <w:r w:rsidRPr="00CE124F">
        <w:t>kompletnych zgłoszeń.</w:t>
      </w:r>
    </w:p>
    <w:p w14:paraId="7AD82118" w14:textId="77777777" w:rsidR="00CE124F" w:rsidRPr="00CE124F" w:rsidRDefault="00CE124F" w:rsidP="00CE124F">
      <w:pPr>
        <w:spacing w:after="0" w:line="240" w:lineRule="auto"/>
      </w:pPr>
      <w:r w:rsidRPr="00CE124F">
        <w:t> </w:t>
      </w:r>
    </w:p>
    <w:p w14:paraId="507A9EB0" w14:textId="53CC1FE3" w:rsidR="00CE124F" w:rsidRPr="00CE124F" w:rsidRDefault="00CE124F" w:rsidP="00CE124F">
      <w:pPr>
        <w:spacing w:after="0" w:line="240" w:lineRule="auto"/>
      </w:pPr>
      <w:r w:rsidRPr="00CE124F">
        <w:t xml:space="preserve">Informacje na temat dofinansowania, </w:t>
      </w:r>
      <w:r w:rsidRPr="00CE124F">
        <w:rPr>
          <w:b/>
          <w:bCs/>
        </w:rPr>
        <w:t xml:space="preserve">po zapoznaniu się z </w:t>
      </w:r>
      <w:r w:rsidR="00972FA3" w:rsidRPr="003F66A3">
        <w:rPr>
          <w:b/>
          <w:bCs/>
        </w:rPr>
        <w:t>R</w:t>
      </w:r>
      <w:r w:rsidRPr="00CE124F">
        <w:rPr>
          <w:b/>
          <w:bCs/>
        </w:rPr>
        <w:t>egulaminem</w:t>
      </w:r>
      <w:r w:rsidR="00972FA3" w:rsidRPr="003F66A3">
        <w:rPr>
          <w:b/>
          <w:bCs/>
        </w:rPr>
        <w:t xml:space="preserve"> udzielania wsparcia i załącznikami do </w:t>
      </w:r>
      <w:r w:rsidR="003F66A3">
        <w:rPr>
          <w:b/>
          <w:bCs/>
        </w:rPr>
        <w:t>r</w:t>
      </w:r>
      <w:r w:rsidR="00972FA3" w:rsidRPr="003F66A3">
        <w:rPr>
          <w:b/>
          <w:bCs/>
        </w:rPr>
        <w:t>egulaminu</w:t>
      </w:r>
      <w:r w:rsidRPr="00CE124F">
        <w:t xml:space="preserve">, można uzyskać </w:t>
      </w:r>
      <w:r w:rsidR="00972FA3">
        <w:t>pod nr tel. 94 37 34 128.</w:t>
      </w:r>
    </w:p>
    <w:p w14:paraId="0B26A147" w14:textId="77777777" w:rsidR="00CE124F" w:rsidRPr="00CE124F" w:rsidRDefault="00CE124F" w:rsidP="00CE124F">
      <w:pPr>
        <w:spacing w:after="0" w:line="240" w:lineRule="auto"/>
      </w:pPr>
      <w:r w:rsidRPr="00CE124F">
        <w:t> </w:t>
      </w:r>
    </w:p>
    <w:p w14:paraId="6405E460" w14:textId="1B74EE1B" w:rsidR="00CE124F" w:rsidRPr="00CE124F" w:rsidRDefault="00CE124F" w:rsidP="00CE124F">
      <w:pPr>
        <w:spacing w:after="0" w:line="240" w:lineRule="auto"/>
      </w:pPr>
      <w:r w:rsidRPr="00CE124F">
        <w:t xml:space="preserve">Regulamin </w:t>
      </w:r>
      <w:r w:rsidR="00632796">
        <w:t>udzielania wsparcia, Zgłoszenie</w:t>
      </w:r>
      <w:r w:rsidRPr="00CE124F">
        <w:t xml:space="preserve">, </w:t>
      </w:r>
      <w:r w:rsidR="00632796">
        <w:t>R</w:t>
      </w:r>
      <w:r w:rsidRPr="00CE124F">
        <w:t>ozliczeni</w:t>
      </w:r>
      <w:r w:rsidR="00632796">
        <w:t>e umowy oraz</w:t>
      </w:r>
      <w:r w:rsidRPr="00CE124F">
        <w:t xml:space="preserve"> </w:t>
      </w:r>
      <w:r w:rsidR="00632796">
        <w:t>w</w:t>
      </w:r>
      <w:r w:rsidRPr="00CE124F">
        <w:t xml:space="preserve">zór </w:t>
      </w:r>
      <w:r w:rsidR="00632796">
        <w:t>U</w:t>
      </w:r>
      <w:r w:rsidRPr="00CE124F">
        <w:t>mowy o powierzenie grantu stanowią załączniki do niniejszego ogłoszenia.</w:t>
      </w:r>
    </w:p>
    <w:p w14:paraId="011C5A64" w14:textId="57C51D4F" w:rsidR="00F003EE" w:rsidRPr="00F003EE" w:rsidRDefault="00CE124F" w:rsidP="00CE124F">
      <w:pPr>
        <w:spacing w:after="0" w:line="240" w:lineRule="auto"/>
      </w:pPr>
      <w:r w:rsidRPr="00CE124F">
        <w:t> </w:t>
      </w:r>
    </w:p>
    <w:p w14:paraId="347FB173" w14:textId="4C9D6731" w:rsidR="00632796" w:rsidRPr="00632796" w:rsidRDefault="002A0163" w:rsidP="00632796">
      <w:pPr>
        <w:spacing w:after="0" w:line="240" w:lineRule="auto"/>
        <w:jc w:val="center"/>
        <w:rPr>
          <w:b/>
          <w:bCs/>
          <w:i/>
          <w:iCs/>
        </w:rPr>
      </w:pPr>
      <w:r w:rsidRPr="00F003EE">
        <w:rPr>
          <w:b/>
          <w:bCs/>
          <w:i/>
          <w:iCs/>
        </w:rPr>
        <w:t xml:space="preserve">Projekt </w:t>
      </w:r>
      <w:r w:rsidR="00632796" w:rsidRPr="00632796">
        <w:rPr>
          <w:b/>
          <w:bCs/>
          <w:i/>
          <w:iCs/>
        </w:rPr>
        <w:t xml:space="preserve">"Termomodernizacja budynków jednorodzinnych w Gminie Borne Sulinowo" realizowany jest w ramach Regionalnego Programu Operacyjnego Województwa Zachodniopomorskiego </w:t>
      </w:r>
      <w:r w:rsidR="00F110B0">
        <w:rPr>
          <w:b/>
          <w:bCs/>
          <w:i/>
          <w:iCs/>
        </w:rPr>
        <w:t xml:space="preserve">na lata </w:t>
      </w:r>
      <w:r w:rsidR="00632796" w:rsidRPr="00632796">
        <w:rPr>
          <w:b/>
          <w:bCs/>
          <w:i/>
          <w:iCs/>
        </w:rPr>
        <w:t>2014-2020</w:t>
      </w:r>
      <w:r w:rsidR="004F70E0">
        <w:rPr>
          <w:b/>
          <w:bCs/>
          <w:i/>
          <w:iCs/>
        </w:rPr>
        <w:t xml:space="preserve">, </w:t>
      </w:r>
      <w:r w:rsidR="00632796" w:rsidRPr="00632796">
        <w:rPr>
          <w:b/>
          <w:bCs/>
          <w:i/>
          <w:iCs/>
        </w:rPr>
        <w:t>działania 2.15 Termomodernizacja budynków jednorodzinnych – Zachodniopomorski Program Antysmogowy.</w:t>
      </w:r>
    </w:p>
    <w:p w14:paraId="7BB68A18" w14:textId="24DCB813" w:rsidR="00632796" w:rsidRPr="00632796" w:rsidRDefault="00632796" w:rsidP="00632796">
      <w:pPr>
        <w:spacing w:after="0" w:line="240" w:lineRule="auto"/>
        <w:jc w:val="center"/>
        <w:rPr>
          <w:b/>
          <w:bCs/>
          <w:i/>
          <w:iCs/>
        </w:rPr>
      </w:pPr>
    </w:p>
    <w:p w14:paraId="428E8665" w14:textId="2F1E8BE4" w:rsidR="00632796" w:rsidRPr="00632796" w:rsidRDefault="00632796" w:rsidP="00632796">
      <w:pPr>
        <w:spacing w:after="0" w:line="240" w:lineRule="auto"/>
        <w:jc w:val="center"/>
        <w:rPr>
          <w:b/>
          <w:bCs/>
          <w:i/>
          <w:iCs/>
        </w:rPr>
      </w:pPr>
      <w:r w:rsidRPr="00632796">
        <w:rPr>
          <w:b/>
          <w:bCs/>
          <w:i/>
          <w:iCs/>
        </w:rPr>
        <w:t>Całkowita wartość projektu: 355.350</w:t>
      </w:r>
      <w:r w:rsidR="00F110B0">
        <w:rPr>
          <w:b/>
          <w:bCs/>
          <w:i/>
          <w:iCs/>
        </w:rPr>
        <w:t>,00</w:t>
      </w:r>
      <w:r w:rsidRPr="00632796">
        <w:rPr>
          <w:b/>
          <w:bCs/>
          <w:i/>
          <w:iCs/>
        </w:rPr>
        <w:t xml:space="preserve"> PLN</w:t>
      </w:r>
    </w:p>
    <w:p w14:paraId="79205CB9" w14:textId="3DB19D24" w:rsidR="00632796" w:rsidRPr="00632796" w:rsidRDefault="00632796" w:rsidP="00632796">
      <w:pPr>
        <w:spacing w:after="0" w:line="240" w:lineRule="auto"/>
        <w:jc w:val="center"/>
        <w:rPr>
          <w:b/>
          <w:bCs/>
          <w:i/>
          <w:iCs/>
        </w:rPr>
      </w:pPr>
      <w:r w:rsidRPr="00632796">
        <w:rPr>
          <w:b/>
          <w:bCs/>
          <w:i/>
          <w:iCs/>
        </w:rPr>
        <w:t>Dofinansowanie z RPO WZ 2014-2020: 355.350,00 PLN</w:t>
      </w:r>
    </w:p>
    <w:p w14:paraId="14D70284" w14:textId="21C753A2" w:rsidR="00886224" w:rsidRDefault="00886224" w:rsidP="00CE124F">
      <w:pPr>
        <w:spacing w:after="0" w:line="240" w:lineRule="auto"/>
        <w:jc w:val="center"/>
        <w:rPr>
          <w:i/>
          <w:iCs/>
        </w:rPr>
      </w:pPr>
    </w:p>
    <w:p w14:paraId="7ECEB70F" w14:textId="77777777" w:rsidR="00632796" w:rsidRDefault="00632796" w:rsidP="002A0163">
      <w:pPr>
        <w:shd w:val="clear" w:color="auto" w:fill="FFFFFF"/>
        <w:spacing w:after="240" w:line="240" w:lineRule="atLeast"/>
        <w:outlineLvl w:val="1"/>
        <w:rPr>
          <w:rFonts w:ascii="Arial" w:eastAsia="Times New Roman" w:hAnsi="Arial" w:cs="Arial"/>
          <w:b/>
          <w:bCs/>
          <w:color w:val="006E73"/>
          <w:sz w:val="48"/>
          <w:szCs w:val="48"/>
          <w:lang w:eastAsia="pl-PL"/>
        </w:rPr>
      </w:pPr>
    </w:p>
    <w:p w14:paraId="6A21C273" w14:textId="77777777" w:rsidR="00632796" w:rsidRDefault="00632796" w:rsidP="002A0163">
      <w:pPr>
        <w:shd w:val="clear" w:color="auto" w:fill="FFFFFF"/>
        <w:spacing w:after="240" w:line="240" w:lineRule="atLeast"/>
        <w:outlineLvl w:val="1"/>
        <w:rPr>
          <w:rFonts w:ascii="Arial" w:eastAsia="Times New Roman" w:hAnsi="Arial" w:cs="Arial"/>
          <w:b/>
          <w:bCs/>
          <w:color w:val="006E73"/>
          <w:sz w:val="48"/>
          <w:szCs w:val="48"/>
          <w:lang w:eastAsia="pl-PL"/>
        </w:rPr>
      </w:pPr>
    </w:p>
    <w:p w14:paraId="6D6C753A" w14:textId="77777777" w:rsidR="00632796" w:rsidRDefault="00632796" w:rsidP="002A0163">
      <w:pPr>
        <w:shd w:val="clear" w:color="auto" w:fill="FFFFFF"/>
        <w:spacing w:after="240" w:line="240" w:lineRule="atLeast"/>
        <w:outlineLvl w:val="1"/>
        <w:rPr>
          <w:rFonts w:ascii="Arial" w:eastAsia="Times New Roman" w:hAnsi="Arial" w:cs="Arial"/>
          <w:b/>
          <w:bCs/>
          <w:color w:val="006E73"/>
          <w:sz w:val="48"/>
          <w:szCs w:val="48"/>
          <w:lang w:eastAsia="pl-PL"/>
        </w:rPr>
      </w:pPr>
    </w:p>
    <w:p w14:paraId="58BAFC98" w14:textId="77777777" w:rsidR="002A0163" w:rsidRPr="002A0163" w:rsidRDefault="002A0163" w:rsidP="002A0163">
      <w:pPr>
        <w:jc w:val="both"/>
      </w:pPr>
    </w:p>
    <w:sectPr w:rsidR="002A0163" w:rsidRPr="002A0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15C75"/>
    <w:multiLevelType w:val="multilevel"/>
    <w:tmpl w:val="56A6A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531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224"/>
    <w:rsid w:val="00040AAF"/>
    <w:rsid w:val="000F23FE"/>
    <w:rsid w:val="0014527D"/>
    <w:rsid w:val="001F4C31"/>
    <w:rsid w:val="00207944"/>
    <w:rsid w:val="00270714"/>
    <w:rsid w:val="002A0163"/>
    <w:rsid w:val="002B12DE"/>
    <w:rsid w:val="00350D2C"/>
    <w:rsid w:val="003F66A3"/>
    <w:rsid w:val="00427F8F"/>
    <w:rsid w:val="00435FCF"/>
    <w:rsid w:val="004E7AB8"/>
    <w:rsid w:val="004F70E0"/>
    <w:rsid w:val="00544BC0"/>
    <w:rsid w:val="00557021"/>
    <w:rsid w:val="005C3DB6"/>
    <w:rsid w:val="00617533"/>
    <w:rsid w:val="00627947"/>
    <w:rsid w:val="00632796"/>
    <w:rsid w:val="00646E1C"/>
    <w:rsid w:val="006B1594"/>
    <w:rsid w:val="006C063C"/>
    <w:rsid w:val="00742C90"/>
    <w:rsid w:val="00765739"/>
    <w:rsid w:val="007A2044"/>
    <w:rsid w:val="00821C0E"/>
    <w:rsid w:val="00821CA9"/>
    <w:rsid w:val="00886224"/>
    <w:rsid w:val="008C28CD"/>
    <w:rsid w:val="00972FA3"/>
    <w:rsid w:val="00994B1E"/>
    <w:rsid w:val="00A232BB"/>
    <w:rsid w:val="00A80008"/>
    <w:rsid w:val="00AB4168"/>
    <w:rsid w:val="00B0377A"/>
    <w:rsid w:val="00BD5CC8"/>
    <w:rsid w:val="00BD7AFF"/>
    <w:rsid w:val="00BE1342"/>
    <w:rsid w:val="00C81CDE"/>
    <w:rsid w:val="00CC4CF4"/>
    <w:rsid w:val="00CE124F"/>
    <w:rsid w:val="00E57275"/>
    <w:rsid w:val="00F003EE"/>
    <w:rsid w:val="00F110B0"/>
    <w:rsid w:val="00F65878"/>
    <w:rsid w:val="00F7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E143"/>
  <w15:docId w15:val="{7CCDE12E-F3AE-48EB-A02F-8088763C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7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8022B.9D37F8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Adamczyk</dc:creator>
  <cp:keywords/>
  <dc:description/>
  <cp:lastModifiedBy>integracja</cp:lastModifiedBy>
  <cp:revision>18</cp:revision>
  <cp:lastPrinted>2022-01-10T06:44:00Z</cp:lastPrinted>
  <dcterms:created xsi:type="dcterms:W3CDTF">2022-01-05T10:52:00Z</dcterms:created>
  <dcterms:modified xsi:type="dcterms:W3CDTF">2022-04-29T05:26:00Z</dcterms:modified>
</cp:coreProperties>
</file>